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304" w:rsidRDefault="00372304">
      <w:proofErr w:type="spellStart"/>
      <w:r>
        <w:t>Mise</w:t>
      </w:r>
      <w:proofErr w:type="spellEnd"/>
      <w:r>
        <w:t xml:space="preserve"> En Scene - exposition</w:t>
      </w:r>
      <w:bookmarkStart w:id="0" w:name="_GoBack"/>
      <w:bookmarkEnd w:id="0"/>
    </w:p>
    <w:tbl>
      <w:tblPr>
        <w:tblStyle w:val="LightShading"/>
        <w:tblW w:w="0" w:type="auto"/>
        <w:tblLook w:val="04A0" w:firstRow="1" w:lastRow="0" w:firstColumn="1" w:lastColumn="0" w:noHBand="0" w:noVBand="1"/>
      </w:tblPr>
      <w:tblGrid>
        <w:gridCol w:w="1668"/>
        <w:gridCol w:w="4493"/>
        <w:gridCol w:w="3081"/>
      </w:tblGrid>
      <w:tr w:rsidR="008C41D6" w:rsidTr="008C41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8C41D6" w:rsidRDefault="008C41D6">
            <w:r>
              <w:t>Technique</w:t>
            </w:r>
          </w:p>
        </w:tc>
        <w:tc>
          <w:tcPr>
            <w:tcW w:w="4493" w:type="dxa"/>
          </w:tcPr>
          <w:p w:rsidR="008C41D6" w:rsidRDefault="008C41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Detail</w:t>
            </w:r>
          </w:p>
        </w:tc>
        <w:tc>
          <w:tcPr>
            <w:tcW w:w="3081" w:type="dxa"/>
          </w:tcPr>
          <w:p w:rsidR="008C41D6" w:rsidRDefault="008C41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Effect</w:t>
            </w:r>
          </w:p>
        </w:tc>
      </w:tr>
      <w:tr w:rsidR="008C41D6" w:rsidTr="008C41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8C41D6" w:rsidRDefault="008C41D6">
            <w:r>
              <w:t>Costume</w:t>
            </w:r>
          </w:p>
        </w:tc>
        <w:tc>
          <w:tcPr>
            <w:tcW w:w="4493" w:type="dxa"/>
          </w:tcPr>
          <w:p w:rsidR="008C41D6" w:rsidRDefault="008C41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Christof</w:t>
            </w:r>
            <w:proofErr w:type="spellEnd"/>
            <w:r>
              <w:t xml:space="preserve"> wears dark, artist-like clothing</w:t>
            </w:r>
          </w:p>
        </w:tc>
        <w:tc>
          <w:tcPr>
            <w:tcW w:w="3081" w:type="dxa"/>
          </w:tcPr>
          <w:p w:rsidR="008C41D6" w:rsidRDefault="008C41D6" w:rsidP="008C41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Makes him seem mysterious, serious and important.</w:t>
            </w:r>
          </w:p>
        </w:tc>
      </w:tr>
      <w:tr w:rsidR="008C41D6" w:rsidTr="008C41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8C41D6" w:rsidRDefault="008C41D6" w:rsidP="008C41D6">
            <w:r>
              <w:t>Keyhole Camera</w:t>
            </w:r>
          </w:p>
        </w:tc>
        <w:tc>
          <w:tcPr>
            <w:tcW w:w="4493" w:type="dxa"/>
          </w:tcPr>
          <w:p w:rsidR="008C41D6" w:rsidRDefault="008C41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We see Truman through a keyhole camera when he is talking to himself in his bathroom mirror.</w:t>
            </w:r>
          </w:p>
        </w:tc>
        <w:tc>
          <w:tcPr>
            <w:tcW w:w="3081" w:type="dxa"/>
          </w:tcPr>
          <w:p w:rsidR="008C41D6" w:rsidRDefault="008C41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Shows that he is not aware he is being filmed and the camera is hidden from sight.</w:t>
            </w:r>
          </w:p>
        </w:tc>
      </w:tr>
      <w:tr w:rsidR="008C41D6" w:rsidTr="008C41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8C41D6" w:rsidRDefault="008C41D6">
            <w:r>
              <w:t>Dialogue</w:t>
            </w:r>
          </w:p>
        </w:tc>
        <w:tc>
          <w:tcPr>
            <w:tcW w:w="4493" w:type="dxa"/>
          </w:tcPr>
          <w:p w:rsidR="008C41D6" w:rsidRDefault="008C41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“His world is counterfeit, but Truman is real.”</w:t>
            </w:r>
          </w:p>
        </w:tc>
        <w:tc>
          <w:tcPr>
            <w:tcW w:w="3081" w:type="dxa"/>
          </w:tcPr>
          <w:p w:rsidR="008C41D6" w:rsidRDefault="008C41D6" w:rsidP="008C41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Introduces the audience to the idea of “what is reality?”</w:t>
            </w:r>
          </w:p>
        </w:tc>
      </w:tr>
      <w:tr w:rsidR="008C41D6" w:rsidTr="008C41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8C41D6" w:rsidRDefault="008C41D6" w:rsidP="008C41D6">
            <w:r>
              <w:t xml:space="preserve">Body language and mannerisms </w:t>
            </w:r>
          </w:p>
        </w:tc>
        <w:tc>
          <w:tcPr>
            <w:tcW w:w="4493" w:type="dxa"/>
          </w:tcPr>
          <w:p w:rsidR="008C41D6" w:rsidRDefault="008C41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“</w:t>
            </w:r>
            <w:proofErr w:type="gramStart"/>
            <w:r>
              <w:t>in</w:t>
            </w:r>
            <w:proofErr w:type="gramEnd"/>
            <w:r>
              <w:t xml:space="preserve"> case I don’t see you, good afternoon, good evening and goodnight!”</w:t>
            </w:r>
          </w:p>
        </w:tc>
        <w:tc>
          <w:tcPr>
            <w:tcW w:w="3081" w:type="dxa"/>
          </w:tcPr>
          <w:p w:rsidR="008C41D6" w:rsidRDefault="00372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Shows that his personality is very 1950’s-like. As a result to what he has been exposed to.</w:t>
            </w:r>
          </w:p>
        </w:tc>
      </w:tr>
      <w:tr w:rsidR="008C41D6" w:rsidTr="008C41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8C41D6" w:rsidRDefault="00372304">
            <w:r>
              <w:t>Prop</w:t>
            </w:r>
          </w:p>
        </w:tc>
        <w:tc>
          <w:tcPr>
            <w:tcW w:w="4493" w:type="dxa"/>
          </w:tcPr>
          <w:p w:rsidR="008C41D6" w:rsidRDefault="003723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Kaiser Chicken poster is in shot when Truman is being pressed against it, as a form of product placement.</w:t>
            </w:r>
          </w:p>
        </w:tc>
        <w:tc>
          <w:tcPr>
            <w:tcW w:w="3081" w:type="dxa"/>
          </w:tcPr>
          <w:p w:rsidR="008C41D6" w:rsidRDefault="00372304" w:rsidP="003723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Shows that money and sales are the main purpose of the show.</w:t>
            </w:r>
          </w:p>
        </w:tc>
      </w:tr>
      <w:tr w:rsidR="008C41D6" w:rsidTr="008C41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8C41D6" w:rsidRDefault="008C41D6"/>
        </w:tc>
        <w:tc>
          <w:tcPr>
            <w:tcW w:w="4493" w:type="dxa"/>
          </w:tcPr>
          <w:p w:rsidR="008C41D6" w:rsidRDefault="008C41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081" w:type="dxa"/>
          </w:tcPr>
          <w:p w:rsidR="008C41D6" w:rsidRDefault="008C41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C41D6" w:rsidTr="008C41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8C41D6" w:rsidRDefault="008C41D6"/>
        </w:tc>
        <w:tc>
          <w:tcPr>
            <w:tcW w:w="4493" w:type="dxa"/>
          </w:tcPr>
          <w:p w:rsidR="008C41D6" w:rsidRDefault="008C41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081" w:type="dxa"/>
          </w:tcPr>
          <w:p w:rsidR="008C41D6" w:rsidRDefault="008C41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5074BB" w:rsidRDefault="005074BB"/>
    <w:sectPr w:rsidR="005074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1D6"/>
    <w:rsid w:val="00372304"/>
    <w:rsid w:val="005074BB"/>
    <w:rsid w:val="008C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41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8C41D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41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8C41D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9484D549</Template>
  <TotalTime>35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Carr</dc:creator>
  <cp:lastModifiedBy>Jonathan Carr</cp:lastModifiedBy>
  <cp:revision>1</cp:revision>
  <dcterms:created xsi:type="dcterms:W3CDTF">2012-05-16T21:48:00Z</dcterms:created>
  <dcterms:modified xsi:type="dcterms:W3CDTF">2012-05-16T22:23:00Z</dcterms:modified>
</cp:coreProperties>
</file>